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00998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bCs/>
          <w:sz w:val="19"/>
          <w:szCs w:val="19"/>
          <w:lang w:val="es-ES"/>
        </w:rPr>
      </w:pPr>
      <w:r w:rsidRPr="00ED3F32">
        <w:rPr>
          <w:rFonts w:ascii="Century Gothic" w:hAnsi="Century Gothic" w:cs="Arial"/>
          <w:b/>
          <w:bCs/>
          <w:sz w:val="19"/>
          <w:szCs w:val="19"/>
          <w:lang w:val="es-ES"/>
        </w:rPr>
        <w:t>ACTA ADMINISTRATIVA</w:t>
      </w:r>
    </w:p>
    <w:p w14:paraId="1CCCE756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bCs/>
          <w:sz w:val="19"/>
          <w:szCs w:val="19"/>
          <w:lang w:val="es-ES"/>
        </w:rPr>
      </w:pPr>
    </w:p>
    <w:p w14:paraId="7BD37CEB" w14:textId="1F7C4BFD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En la ciudad de </w:t>
      </w:r>
      <w:r w:rsidR="00CD17AF" w:rsidRP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PUEBLA, PUEBLA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siendo las </w:t>
      </w:r>
      <w:r w:rsidR="00CD17AF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15:35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horas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del día </w:t>
      </w:r>
      <w:r w:rsid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15</w:t>
      </w:r>
      <w:r w:rsidR="00CD17AF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</w:t>
      </w:r>
      <w:r w:rsid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MARZO</w:t>
      </w:r>
      <w:r w:rsidR="00CD17AF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de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l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dos mil </w:t>
      </w:r>
      <w:r w:rsidR="0088423C">
        <w:rPr>
          <w:rFonts w:ascii="Century Gothic" w:hAnsi="Century Gothic" w:cs="Arial"/>
          <w:color w:val="000000"/>
          <w:sz w:val="19"/>
          <w:szCs w:val="19"/>
          <w:lang w:val="es-ES"/>
        </w:rPr>
        <w:t>veinticuatro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, estando reunidos en las oficinas ubicadas en </w:t>
      </w:r>
      <w:r w:rsidR="0088423C">
        <w:rPr>
          <w:rFonts w:ascii="Century Gothic" w:hAnsi="Century Gothic"/>
          <w:b/>
          <w:highlight w:val="yellow"/>
          <w:lang w:val="es-ES"/>
        </w:rPr>
        <w:t>DIRECCION BODEGA CON CODIGO POSTAL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,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pertenecientes al centro de trabajo de la moral denominada </w:t>
      </w:r>
      <w:r w:rsidRPr="00ED3F32"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 xml:space="preserve">DISTRIBUIDORA EL TORO, S.A. DE C.V.,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comparecen por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la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parte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patronal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, el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C. 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ADMINISTRATIVO DE SUCURSAL</w:t>
      </w:r>
      <w:r w:rsidR="00E01BBF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,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en su carácter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 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ADMINISTRATIVO DE SUCURSAL</w:t>
      </w:r>
      <w:r w:rsidRPr="00697643">
        <w:rPr>
          <w:rFonts w:ascii="Century Gothic" w:hAnsi="Century Gothic" w:cs="Arial"/>
          <w:color w:val="000000"/>
          <w:sz w:val="19"/>
          <w:szCs w:val="19"/>
          <w:lang w:val="es-ES"/>
        </w:rPr>
        <w:t>,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el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C</w:t>
      </w:r>
      <w:r w:rsidR="004424AB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en su carácter de </w:t>
      </w:r>
      <w:r w:rsid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PUESTO DE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QUIEN SE LE LEVANTA EL ACTA</w:t>
      </w:r>
      <w:r w:rsidRPr="00EE2531">
        <w:rPr>
          <w:rFonts w:ascii="Century Gothic" w:hAnsi="Century Gothic" w:cs="Arial"/>
          <w:color w:val="000000"/>
          <w:sz w:val="19"/>
          <w:szCs w:val="19"/>
          <w:lang w:val="es-ES"/>
        </w:rPr>
        <w:t>,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así como los testigos: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="00E45D23"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 TESTIGO 1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y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="00E45D23"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TESTIGO 2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, a quienes les constan los hechos que dan origen al levantamiento de la presente acta.</w:t>
      </w:r>
    </w:p>
    <w:p w14:paraId="7B6C49CA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0457C57E" w14:textId="662A7D83" w:rsidR="00B40C5B" w:rsidRPr="00C4629B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Acto seguido, el representante patronal relata a los comparecientes los hechos y razones por las cuales se procede a levantar la presente acta administrativa, violatorios del Reglamento Interior de Trabajo vigente en la empresa, mismos que se imputan al  trabajador, 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C.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,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quien desempeña el puesto de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PUESTO DE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QUIEN SE LE LEVANTA EL ACTA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,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y que consisten en lo siguiente: </w:t>
      </w:r>
    </w:p>
    <w:p w14:paraId="36403709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588C19F4" w14:textId="1B8EC440" w:rsidR="00B40C5B" w:rsidRPr="006308EE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El día de hoy,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15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MARZO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dos mil </w:t>
      </w:r>
      <w:r w:rsidR="0088423C">
        <w:rPr>
          <w:rFonts w:ascii="Century Gothic" w:hAnsi="Century Gothic" w:cs="Arial"/>
          <w:color w:val="000000"/>
          <w:sz w:val="19"/>
          <w:szCs w:val="19"/>
          <w:lang w:val="es-ES"/>
        </w:rPr>
        <w:t>veinticuatro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,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el 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C.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, </w:t>
      </w:r>
      <w:r>
        <w:rPr>
          <w:rFonts w:ascii="Century Gothic" w:hAnsi="Century Gothic" w:cs="Arial"/>
          <w:color w:val="000000"/>
          <w:sz w:val="19"/>
          <w:szCs w:val="19"/>
          <w:u w:val="single"/>
          <w:lang w:val="es-ES"/>
        </w:rPr>
        <w:t>no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se presentó a laborar, no avisó</w:t>
      </w:r>
      <w:r w:rsidR="001E5AB8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a su jefe inmediato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, ni exhibió justificante que respalde su falta.</w:t>
      </w:r>
    </w:p>
    <w:p w14:paraId="11CC7CA3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6CD62844" w14:textId="6B0F6761" w:rsidR="00B40C5B" w:rsidRPr="00B711AA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 los anteriores hechos se desprende que la conducta del trabajador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resulta ser contraria a los lineamientos de la empresa contenidos en el Reglamento Interior de Trabajo, de su Contrato Individual de Trabajo y de la propia normatividad laboral,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por lo que se le efectúa una llamada de atención, misma que causa una afectación directa a su expediente laboral.</w:t>
      </w:r>
    </w:p>
    <w:p w14:paraId="6ED3BB9A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4BD0E95F" w14:textId="473A39A6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Siendo </w:t>
      </w:r>
      <w:r w:rsidR="00E45D23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las 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15:40 (5 minutos después de hora citada hasta arriba) </w:t>
      </w:r>
      <w:r w:rsidR="00E45D23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horas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del día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15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MARZO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del </w:t>
      </w:r>
      <w:r w:rsidR="00265406">
        <w:rPr>
          <w:rFonts w:ascii="Century Gothic" w:hAnsi="Century Gothic" w:cs="Arial"/>
          <w:color w:val="000000"/>
          <w:sz w:val="19"/>
          <w:szCs w:val="19"/>
          <w:lang w:val="es-ES"/>
        </w:rPr>
        <w:t>dos mil veinticuatro</w:t>
      </w:r>
      <w:bookmarkStart w:id="0" w:name="_GoBack"/>
      <w:bookmarkEnd w:id="0"/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, el representante patronal da por concluida la presente acta, remitiendo la misma al área de recursos humanos.</w:t>
      </w:r>
    </w:p>
    <w:p w14:paraId="2895C70B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1501A932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Leída que fue la presente, se ratifica en todas y cada una de sus partes por los comparecientes, firmándose al calce y al margen para constancia.</w:t>
      </w:r>
    </w:p>
    <w:p w14:paraId="7BC49F7A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350D44BB" w14:textId="358DE9E7" w:rsidR="00B40C5B" w:rsidRPr="00CD17AF" w:rsidRDefault="00CD17AF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  <w:t xml:space="preserve">     </w:t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</w:p>
    <w:p w14:paraId="59128C21" w14:textId="3AD8C69E" w:rsidR="00B40C5B" w:rsidRPr="00ED3F32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__________________</w:t>
      </w:r>
      <w:r w:rsidR="00A74063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__________________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>_____________________________________</w:t>
      </w:r>
    </w:p>
    <w:p w14:paraId="41FB6E0D" w14:textId="27225570" w:rsidR="00672095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>DISTRIBUIDORA EL TORO, S.A. DE C.V.</w:t>
      </w:r>
      <w:r w:rsidR="00CD17AF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   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 xml:space="preserve">                   JEFE INMEDIATO</w:t>
      </w:r>
    </w:p>
    <w:p w14:paraId="4B8FBC0D" w14:textId="40A58BD8" w:rsidR="00CD17AF" w:rsidRPr="00ED3F32" w:rsidRDefault="00B40C5B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REPRESENTANTE PATRO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N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AL</w:t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 xml:space="preserve">                             </w:t>
      </w:r>
      <w:r w:rsidR="00672095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</w:t>
      </w:r>
      <w:r w:rsidR="00672095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E COMPLETO</w:t>
      </w:r>
    </w:p>
    <w:p w14:paraId="3796B1CB" w14:textId="1C59BF4F" w:rsidR="00B40C5B" w:rsidRPr="00ED3F32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ADMINISTRATIVO DE SUCURSAL</w:t>
      </w:r>
    </w:p>
    <w:p w14:paraId="40E23B03" w14:textId="77777777" w:rsidR="00B40C5B" w:rsidRDefault="00B40C5B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3D5E0A98" w14:textId="77777777" w:rsidR="00672095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5BC94DD9" w14:textId="77777777" w:rsidR="00672095" w:rsidRPr="00ED3F32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41FEBEED" w14:textId="78B470F3" w:rsidR="00B40C5B" w:rsidRDefault="0069228A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</w:t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_______________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</w:t>
      </w:r>
      <w:r w:rsidR="00B40C5B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</w:p>
    <w:p w14:paraId="64EF65F5" w14:textId="77777777" w:rsidR="00B40C5B" w:rsidRDefault="00B40C5B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TRABAJADOR SANCIONADO</w:t>
      </w:r>
    </w:p>
    <w:p w14:paraId="4F275C5E" w14:textId="6074B79A" w:rsidR="00B40C5B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</w:p>
    <w:p w14:paraId="4CCA24C3" w14:textId="77777777" w:rsidR="00B40C5B" w:rsidRDefault="00B40C5B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14ADE7D2" w14:textId="77777777" w:rsidR="008217B7" w:rsidRDefault="008217B7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0CE54F22" w14:textId="77777777" w:rsidR="008217B7" w:rsidRPr="00ED3F32" w:rsidRDefault="008217B7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0F84E1F2" w14:textId="77777777" w:rsidR="00672095" w:rsidRDefault="00672095" w:rsidP="00672095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____________________________________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 xml:space="preserve">____________________________________ </w:t>
      </w:r>
    </w:p>
    <w:p w14:paraId="5C94EE1E" w14:textId="77777777" w:rsidR="00672095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B03EF8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TESTIGO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  <w:t xml:space="preserve">  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           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B03EF8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proofErr w:type="spellStart"/>
      <w:r w:rsidRPr="00B03EF8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TESTIGO</w:t>
      </w:r>
      <w:proofErr w:type="spellEnd"/>
    </w:p>
    <w:p w14:paraId="2F470EDB" w14:textId="56BFDEB7" w:rsidR="00B40C5B" w:rsidRDefault="00672095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 TESTIGO 1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</w:t>
      </w:r>
      <w:r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TESTIGO 2</w:t>
      </w:r>
      <w:r w:rsidR="00B40C5B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="00B40C5B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="00B40C5B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</w:p>
    <w:sectPr w:rsidR="00B40C5B" w:rsidSect="008217B7">
      <w:headerReference w:type="default" r:id="rId6"/>
      <w:pgSz w:w="12240" w:h="15840"/>
      <w:pgMar w:top="1417" w:right="90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755F2" w14:textId="77777777" w:rsidR="00FC496F" w:rsidRDefault="00FC496F" w:rsidP="008A19DB">
      <w:r>
        <w:separator/>
      </w:r>
    </w:p>
  </w:endnote>
  <w:endnote w:type="continuationSeparator" w:id="0">
    <w:p w14:paraId="2D4DDA4A" w14:textId="77777777" w:rsidR="00FC496F" w:rsidRDefault="00FC496F" w:rsidP="008A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E56D6" w14:textId="77777777" w:rsidR="00FC496F" w:rsidRDefault="00FC496F" w:rsidP="008A19DB">
      <w:r>
        <w:separator/>
      </w:r>
    </w:p>
  </w:footnote>
  <w:footnote w:type="continuationSeparator" w:id="0">
    <w:p w14:paraId="113E21BC" w14:textId="77777777" w:rsidR="00FC496F" w:rsidRDefault="00FC496F" w:rsidP="008A1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84343" w14:textId="154B2591" w:rsidR="00600F9B" w:rsidRDefault="00600F9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ACF044B" wp14:editId="74E7398A">
          <wp:simplePos x="0" y="0"/>
          <wp:positionH relativeFrom="margin">
            <wp:align>left</wp:align>
          </wp:positionH>
          <wp:positionV relativeFrom="paragraph">
            <wp:posOffset>1956</wp:posOffset>
          </wp:positionV>
          <wp:extent cx="1150620" cy="51879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76" cy="52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57185" w14:textId="6955A295" w:rsidR="00600F9B" w:rsidRDefault="00600F9B">
    <w:pPr>
      <w:pStyle w:val="Encabezado"/>
    </w:pPr>
  </w:p>
  <w:p w14:paraId="4D461445" w14:textId="77777777" w:rsidR="00600F9B" w:rsidRDefault="00600F9B">
    <w:pPr>
      <w:pStyle w:val="Encabezado"/>
    </w:pPr>
  </w:p>
  <w:p w14:paraId="12D2C891" w14:textId="77777777" w:rsidR="00600F9B" w:rsidRDefault="00600F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DB"/>
    <w:rsid w:val="0001392E"/>
    <w:rsid w:val="00042334"/>
    <w:rsid w:val="000C168B"/>
    <w:rsid w:val="000C2440"/>
    <w:rsid w:val="000F49F0"/>
    <w:rsid w:val="000F6F3E"/>
    <w:rsid w:val="00146E5E"/>
    <w:rsid w:val="001E5AB8"/>
    <w:rsid w:val="002116C3"/>
    <w:rsid w:val="00221C31"/>
    <w:rsid w:val="00265406"/>
    <w:rsid w:val="00271CF7"/>
    <w:rsid w:val="00291536"/>
    <w:rsid w:val="002E54B5"/>
    <w:rsid w:val="00342A9F"/>
    <w:rsid w:val="00386714"/>
    <w:rsid w:val="003905AE"/>
    <w:rsid w:val="003A4F71"/>
    <w:rsid w:val="003A53E9"/>
    <w:rsid w:val="003F0789"/>
    <w:rsid w:val="00436050"/>
    <w:rsid w:val="004424AB"/>
    <w:rsid w:val="00454B31"/>
    <w:rsid w:val="004C1D67"/>
    <w:rsid w:val="004C5492"/>
    <w:rsid w:val="005211EE"/>
    <w:rsid w:val="005373EB"/>
    <w:rsid w:val="00572A17"/>
    <w:rsid w:val="00577109"/>
    <w:rsid w:val="005C2471"/>
    <w:rsid w:val="005D0FCB"/>
    <w:rsid w:val="00600F9B"/>
    <w:rsid w:val="006308EE"/>
    <w:rsid w:val="006524BA"/>
    <w:rsid w:val="00672095"/>
    <w:rsid w:val="0069228A"/>
    <w:rsid w:val="00697643"/>
    <w:rsid w:val="006F6C39"/>
    <w:rsid w:val="00707F13"/>
    <w:rsid w:val="00771231"/>
    <w:rsid w:val="00784A7E"/>
    <w:rsid w:val="00803F9B"/>
    <w:rsid w:val="008217B7"/>
    <w:rsid w:val="00831278"/>
    <w:rsid w:val="00863BDD"/>
    <w:rsid w:val="0088423C"/>
    <w:rsid w:val="008A19DB"/>
    <w:rsid w:val="008E173C"/>
    <w:rsid w:val="008E6648"/>
    <w:rsid w:val="008E744C"/>
    <w:rsid w:val="00906F4A"/>
    <w:rsid w:val="00995851"/>
    <w:rsid w:val="009B2797"/>
    <w:rsid w:val="009D50C2"/>
    <w:rsid w:val="00A00F2E"/>
    <w:rsid w:val="00A555D5"/>
    <w:rsid w:val="00A65A1F"/>
    <w:rsid w:val="00A74063"/>
    <w:rsid w:val="00AE670D"/>
    <w:rsid w:val="00AF3C2C"/>
    <w:rsid w:val="00B03EF8"/>
    <w:rsid w:val="00B12995"/>
    <w:rsid w:val="00B40C5B"/>
    <w:rsid w:val="00B615D0"/>
    <w:rsid w:val="00B711AA"/>
    <w:rsid w:val="00B944F5"/>
    <w:rsid w:val="00B9476C"/>
    <w:rsid w:val="00B95FDD"/>
    <w:rsid w:val="00C4629B"/>
    <w:rsid w:val="00C67A48"/>
    <w:rsid w:val="00C71B8B"/>
    <w:rsid w:val="00CC6A98"/>
    <w:rsid w:val="00CD17AF"/>
    <w:rsid w:val="00D31F79"/>
    <w:rsid w:val="00D344C4"/>
    <w:rsid w:val="00D43773"/>
    <w:rsid w:val="00D5576E"/>
    <w:rsid w:val="00DB6613"/>
    <w:rsid w:val="00DC4E36"/>
    <w:rsid w:val="00E01BBF"/>
    <w:rsid w:val="00E45D23"/>
    <w:rsid w:val="00ED3F32"/>
    <w:rsid w:val="00EE0279"/>
    <w:rsid w:val="00EE2531"/>
    <w:rsid w:val="00F273EE"/>
    <w:rsid w:val="00F80237"/>
    <w:rsid w:val="00FB4251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12E5"/>
  <w15:docId w15:val="{AE67EED7-B57E-46AF-BF8B-7024E82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D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19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19DB"/>
  </w:style>
  <w:style w:type="paragraph" w:styleId="Piedepgina">
    <w:name w:val="footer"/>
    <w:basedOn w:val="Normal"/>
    <w:link w:val="PiedepginaCar"/>
    <w:uiPriority w:val="99"/>
    <w:unhideWhenUsed/>
    <w:rsid w:val="008A19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19DB"/>
  </w:style>
  <w:style w:type="paragraph" w:styleId="Textodeglobo">
    <w:name w:val="Balloon Text"/>
    <w:basedOn w:val="Normal"/>
    <w:link w:val="TextodegloboCar"/>
    <w:uiPriority w:val="99"/>
    <w:semiHidden/>
    <w:unhideWhenUsed/>
    <w:rsid w:val="008A19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9D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8A19DB"/>
    <w:pPr>
      <w:spacing w:after="120"/>
    </w:pPr>
    <w:rPr>
      <w:rFonts w:ascii="Arial" w:hAnsi="Arial" w:cs="Arial"/>
      <w:noProof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A19DB"/>
    <w:rPr>
      <w:rFonts w:ascii="Arial" w:eastAsia="Times New Roman" w:hAnsi="Arial" w:cs="Arial"/>
      <w:noProof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</dc:creator>
  <cp:lastModifiedBy>Cuenta Microsoft</cp:lastModifiedBy>
  <cp:revision>4</cp:revision>
  <cp:lastPrinted>2023-01-31T16:24:00Z</cp:lastPrinted>
  <dcterms:created xsi:type="dcterms:W3CDTF">2024-01-25T18:46:00Z</dcterms:created>
  <dcterms:modified xsi:type="dcterms:W3CDTF">2024-01-30T17:10:00Z</dcterms:modified>
</cp:coreProperties>
</file>