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CE58E2" w:rsidRDefault="006B4F2D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CE58E2" w:rsidRDefault="006B4F2D" w:rsidP="00CE58E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MISIÓN DEL PUESTO:</w:t>
      </w:r>
    </w:p>
    <w:p w14:paraId="2B4FBC61" w14:textId="7C8017DE" w:rsidR="00A843A9" w:rsidRPr="00CE58E2" w:rsidRDefault="00211D05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CE58E2">
        <w:rPr>
          <w:rFonts w:cstheme="minorHAnsi"/>
          <w:sz w:val="24"/>
          <w:szCs w:val="24"/>
        </w:rPr>
        <w:t>Asegurar</w:t>
      </w:r>
      <w:proofErr w:type="gramEnd"/>
      <w:r w:rsidRPr="00CE58E2">
        <w:rPr>
          <w:rFonts w:cstheme="minorHAnsi"/>
          <w:sz w:val="24"/>
          <w:szCs w:val="24"/>
        </w:rPr>
        <w:t xml:space="preserve"> que El Toro cumpla con todas las obligaciones fiscales y prever posibles riesgos fiscales. Brindar información financiera para una correcta toma de decisiones</w:t>
      </w:r>
      <w:r w:rsidR="00B934D6" w:rsidRPr="00CE58E2">
        <w:rPr>
          <w:rFonts w:cstheme="minorHAnsi"/>
          <w:sz w:val="24"/>
          <w:szCs w:val="24"/>
        </w:rPr>
        <w:t xml:space="preserve"> basado en el análisis de los estados de resultado</w:t>
      </w:r>
      <w:r w:rsidRPr="00CE58E2">
        <w:rPr>
          <w:rFonts w:cstheme="minorHAnsi"/>
          <w:sz w:val="24"/>
          <w:szCs w:val="24"/>
        </w:rPr>
        <w:t>.</w:t>
      </w:r>
    </w:p>
    <w:p w14:paraId="3DDF81BC" w14:textId="4280EFF3" w:rsidR="00A843A9" w:rsidRPr="00CE58E2" w:rsidRDefault="00A843A9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CE58E2" w:rsidRDefault="006B4F2D" w:rsidP="00CE58E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07D831AD" w:rsidR="006B4F2D" w:rsidRPr="00CE58E2" w:rsidRDefault="006B4F2D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Jefe inmediato:</w:t>
      </w:r>
      <w:r w:rsidRPr="00CE58E2">
        <w:rPr>
          <w:rFonts w:cstheme="minorHAnsi"/>
          <w:sz w:val="24"/>
          <w:szCs w:val="24"/>
        </w:rPr>
        <w:tab/>
      </w:r>
      <w:proofErr w:type="gramStart"/>
      <w:r w:rsidR="000A4EA4" w:rsidRPr="00CE58E2">
        <w:rPr>
          <w:rFonts w:cstheme="minorHAnsi"/>
          <w:b/>
          <w:bCs/>
          <w:sz w:val="24"/>
          <w:szCs w:val="24"/>
        </w:rPr>
        <w:t>Director General</w:t>
      </w:r>
      <w:proofErr w:type="gramEnd"/>
      <w:r w:rsidR="000A4EA4" w:rsidRPr="00CE58E2">
        <w:rPr>
          <w:rFonts w:cstheme="minorHAnsi"/>
          <w:b/>
          <w:bCs/>
          <w:sz w:val="24"/>
          <w:szCs w:val="24"/>
        </w:rPr>
        <w:t xml:space="preserve"> </w:t>
      </w:r>
      <w:r w:rsidR="000A4EA4" w:rsidRPr="00CE58E2">
        <w:rPr>
          <w:rFonts w:cstheme="minorHAnsi"/>
          <w:sz w:val="24"/>
          <w:szCs w:val="24"/>
        </w:rPr>
        <w:t>R</w:t>
      </w:r>
      <w:r w:rsidR="00E401DC" w:rsidRPr="00CE58E2">
        <w:rPr>
          <w:rFonts w:cstheme="minorHAnsi"/>
          <w:sz w:val="24"/>
          <w:szCs w:val="24"/>
        </w:rPr>
        <w:t xml:space="preserve">odrigo </w:t>
      </w:r>
      <w:r w:rsidR="00DD3317" w:rsidRPr="00CE58E2">
        <w:rPr>
          <w:rFonts w:cstheme="minorHAnsi"/>
          <w:sz w:val="24"/>
          <w:szCs w:val="24"/>
        </w:rPr>
        <w:t>Hernández Navarro</w:t>
      </w:r>
    </w:p>
    <w:p w14:paraId="1FEDF54C" w14:textId="0B39DF31" w:rsidR="00211D05" w:rsidRPr="00CE58E2" w:rsidRDefault="006B4F2D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Reportes directos:</w:t>
      </w:r>
      <w:r w:rsidRPr="00CE58E2">
        <w:rPr>
          <w:rFonts w:cstheme="minorHAnsi"/>
          <w:sz w:val="24"/>
          <w:szCs w:val="24"/>
        </w:rPr>
        <w:t xml:space="preserve">     </w:t>
      </w:r>
      <w:r w:rsidRPr="00CE58E2">
        <w:rPr>
          <w:rFonts w:cstheme="minorHAnsi"/>
          <w:sz w:val="24"/>
          <w:szCs w:val="24"/>
        </w:rPr>
        <w:tab/>
      </w:r>
      <w:r w:rsidR="00C81664" w:rsidRPr="00CE58E2">
        <w:rPr>
          <w:rFonts w:cstheme="minorHAnsi"/>
          <w:sz w:val="24"/>
          <w:szCs w:val="24"/>
        </w:rPr>
        <w:t xml:space="preserve">Auxiliares Contables, Auxiliar Administrativo, </w:t>
      </w:r>
    </w:p>
    <w:p w14:paraId="25F3C81C" w14:textId="24C9E2DA" w:rsidR="006B4F2D" w:rsidRPr="00CE58E2" w:rsidRDefault="00C81664" w:rsidP="00CE58E2">
      <w:pPr>
        <w:spacing w:after="0" w:line="276" w:lineRule="auto"/>
        <w:ind w:left="1416" w:firstLine="708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Departamento De Nóminas Y Recursos Humanos</w:t>
      </w:r>
    </w:p>
    <w:p w14:paraId="0EC4DB50" w14:textId="77777777" w:rsidR="00FA6C56" w:rsidRPr="00CE58E2" w:rsidRDefault="00FA6C56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CE58E2" w:rsidRDefault="00FA6C56" w:rsidP="00CE58E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0B1C834D" w:rsidR="006B4F2D" w:rsidRPr="00CE58E2" w:rsidRDefault="00FA6C56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Educación: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Licenciatura en Contabilidad</w:t>
      </w:r>
    </w:p>
    <w:p w14:paraId="76CD31F8" w14:textId="137E0D42" w:rsidR="00FA6C56" w:rsidRPr="00CE58E2" w:rsidRDefault="00FA6C56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Experiencia</w:t>
      </w:r>
      <w:r w:rsidR="004B3A08" w:rsidRPr="00CE58E2">
        <w:rPr>
          <w:rFonts w:cstheme="minorHAnsi"/>
          <w:b/>
          <w:bCs/>
          <w:sz w:val="24"/>
          <w:szCs w:val="24"/>
        </w:rPr>
        <w:t xml:space="preserve"> Laboral</w:t>
      </w:r>
      <w:r w:rsidRPr="00CE58E2">
        <w:rPr>
          <w:rFonts w:cstheme="minorHAnsi"/>
          <w:b/>
          <w:bCs/>
          <w:sz w:val="24"/>
          <w:szCs w:val="24"/>
        </w:rPr>
        <w:t>:</w:t>
      </w:r>
      <w:r w:rsidRPr="00CE58E2">
        <w:rPr>
          <w:rFonts w:cstheme="minorHAnsi"/>
          <w:sz w:val="24"/>
          <w:szCs w:val="24"/>
        </w:rPr>
        <w:t xml:space="preserve"> </w:t>
      </w:r>
      <w:r w:rsidRPr="00CE58E2">
        <w:rPr>
          <w:rFonts w:cstheme="minorHAnsi"/>
          <w:sz w:val="24"/>
          <w:szCs w:val="24"/>
        </w:rPr>
        <w:tab/>
      </w:r>
      <w:r w:rsidR="006C3CF9" w:rsidRPr="00CE58E2">
        <w:rPr>
          <w:rFonts w:cstheme="minorHAnsi"/>
          <w:sz w:val="24"/>
          <w:szCs w:val="24"/>
        </w:rPr>
        <w:t>Obligaciones fiscales SAT, IMSS, INFONAVIT, FONACOT.</w:t>
      </w:r>
    </w:p>
    <w:p w14:paraId="65CF5159" w14:textId="794D085D" w:rsidR="006C3CF9" w:rsidRPr="00CE58E2" w:rsidRDefault="006C3CF9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Conocimiento en finanzas.</w:t>
      </w:r>
    </w:p>
    <w:p w14:paraId="423B5591" w14:textId="7D199410" w:rsidR="004B3A08" w:rsidRPr="00CE58E2" w:rsidRDefault="004B3A08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Sexo:</w:t>
      </w:r>
      <w:r w:rsidRPr="00CE58E2">
        <w:rPr>
          <w:rFonts w:cstheme="minorHAnsi"/>
          <w:sz w:val="24"/>
          <w:szCs w:val="24"/>
        </w:rPr>
        <w:t xml:space="preserve"> 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 xml:space="preserve">Indistinto </w:t>
      </w:r>
    </w:p>
    <w:p w14:paraId="794E7596" w14:textId="3D540E98" w:rsidR="004B3A08" w:rsidRPr="00CE58E2" w:rsidRDefault="004B3A08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 xml:space="preserve">Edad: </w:t>
      </w:r>
      <w:r w:rsidRPr="00CE58E2">
        <w:rPr>
          <w:rFonts w:cstheme="minorHAnsi"/>
          <w:b/>
          <w:bCs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="006C3CF9" w:rsidRPr="00CE58E2">
        <w:rPr>
          <w:rFonts w:cstheme="minorHAnsi"/>
          <w:sz w:val="24"/>
          <w:szCs w:val="24"/>
        </w:rPr>
        <w:t>28</w:t>
      </w:r>
      <w:r w:rsidRPr="00CE58E2">
        <w:rPr>
          <w:rFonts w:cstheme="minorHAnsi"/>
          <w:sz w:val="24"/>
          <w:szCs w:val="24"/>
        </w:rPr>
        <w:t xml:space="preserve"> años</w:t>
      </w:r>
      <w:r w:rsidR="006C3CF9" w:rsidRPr="00CE58E2">
        <w:rPr>
          <w:rFonts w:cstheme="minorHAnsi"/>
          <w:sz w:val="24"/>
          <w:szCs w:val="24"/>
        </w:rPr>
        <w:t xml:space="preserve"> en adelante</w:t>
      </w:r>
    </w:p>
    <w:p w14:paraId="533C3BB5" w14:textId="43E4B24B" w:rsidR="004B3A08" w:rsidRPr="00CE58E2" w:rsidRDefault="004B3A08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CE58E2" w:rsidRDefault="00D11685" w:rsidP="00CE58E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HABILIDADES:</w:t>
      </w:r>
    </w:p>
    <w:p w14:paraId="438720D6" w14:textId="556EF791" w:rsidR="00D11685" w:rsidRPr="00CE58E2" w:rsidRDefault="00D11685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Organización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Comunicación efectiva</w:t>
      </w:r>
      <w:r w:rsidRPr="00CE58E2">
        <w:rPr>
          <w:rFonts w:cstheme="minorHAnsi"/>
          <w:sz w:val="24"/>
          <w:szCs w:val="24"/>
        </w:rPr>
        <w:tab/>
        <w:t xml:space="preserve">Manejo de información </w:t>
      </w:r>
    </w:p>
    <w:p w14:paraId="71C6468F" w14:textId="65697204" w:rsidR="00D11685" w:rsidRPr="00CE58E2" w:rsidRDefault="00D11685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Planeación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Orden y estructura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Resolución de problemas</w:t>
      </w:r>
    </w:p>
    <w:p w14:paraId="3E4921D2" w14:textId="67DADF58" w:rsidR="00D11685" w:rsidRPr="00CE58E2" w:rsidRDefault="00D11685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Trabajo en equipo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>Entrega en tiempo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="002A0183" w:rsidRPr="00CE58E2">
        <w:rPr>
          <w:rFonts w:cstheme="minorHAnsi"/>
          <w:sz w:val="24"/>
          <w:szCs w:val="24"/>
        </w:rPr>
        <w:t>Disciplina</w:t>
      </w:r>
      <w:r w:rsidRPr="00CE58E2">
        <w:rPr>
          <w:rFonts w:cstheme="minorHAnsi"/>
          <w:sz w:val="24"/>
          <w:szCs w:val="24"/>
        </w:rPr>
        <w:tab/>
      </w:r>
    </w:p>
    <w:p w14:paraId="688473AB" w14:textId="0655756D" w:rsidR="00D11685" w:rsidRPr="00CE58E2" w:rsidRDefault="006C3CF9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 xml:space="preserve">Liderazgo </w:t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</w:r>
      <w:r w:rsidRPr="00CE58E2">
        <w:rPr>
          <w:rFonts w:cstheme="minorHAnsi"/>
          <w:sz w:val="24"/>
          <w:szCs w:val="24"/>
        </w:rPr>
        <w:tab/>
        <w:t xml:space="preserve">Iniciativa </w:t>
      </w:r>
    </w:p>
    <w:p w14:paraId="125A139A" w14:textId="77777777" w:rsidR="00D11685" w:rsidRPr="00CE58E2" w:rsidRDefault="00D11685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CE58E2" w:rsidRDefault="006B4F2D" w:rsidP="00CE58E2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0305D019" w14:textId="362AE59C" w:rsidR="00E044C1" w:rsidRPr="00CE58E2" w:rsidRDefault="00E044C1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 xml:space="preserve">Estados de </w:t>
      </w:r>
      <w:r w:rsidR="00FE3EAD" w:rsidRPr="00CE58E2">
        <w:rPr>
          <w:rFonts w:cstheme="minorHAnsi"/>
          <w:b/>
          <w:bCs/>
          <w:sz w:val="24"/>
          <w:szCs w:val="24"/>
        </w:rPr>
        <w:t>R</w:t>
      </w:r>
      <w:r w:rsidRPr="00CE58E2">
        <w:rPr>
          <w:rFonts w:cstheme="minorHAnsi"/>
          <w:b/>
          <w:bCs/>
          <w:sz w:val="24"/>
          <w:szCs w:val="24"/>
        </w:rPr>
        <w:t>esultados</w:t>
      </w:r>
    </w:p>
    <w:p w14:paraId="7CB7A5FF" w14:textId="4CA2222C" w:rsidR="004B3A08" w:rsidRPr="00CE58E2" w:rsidRDefault="005955CA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Generar información financiera, estados de resultados, estado de posición financiera, estado de flujo de efectivo</w:t>
      </w:r>
      <w:r w:rsidR="003F518E" w:rsidRPr="00CE58E2">
        <w:rPr>
          <w:rFonts w:cstheme="minorHAnsi"/>
          <w:sz w:val="24"/>
          <w:szCs w:val="24"/>
        </w:rPr>
        <w:t>, apegándose a las normas de información financiera</w:t>
      </w:r>
      <w:r w:rsidRPr="00CE58E2">
        <w:rPr>
          <w:rFonts w:cstheme="minorHAnsi"/>
          <w:sz w:val="24"/>
          <w:szCs w:val="24"/>
        </w:rPr>
        <w:t>.</w:t>
      </w:r>
    </w:p>
    <w:p w14:paraId="701525A5" w14:textId="4EF35316" w:rsidR="005955CA" w:rsidRPr="00CE58E2" w:rsidRDefault="005955CA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Generar estados de resultados internos para evaluar la productividad por sucursal</w:t>
      </w:r>
      <w:r w:rsidR="003F518E" w:rsidRPr="00CE58E2">
        <w:rPr>
          <w:rFonts w:cstheme="minorHAnsi"/>
          <w:sz w:val="24"/>
          <w:szCs w:val="24"/>
        </w:rPr>
        <w:t>, tomando en cuenta las políticas internas para la aplicación del gasto.</w:t>
      </w:r>
    </w:p>
    <w:p w14:paraId="4F746E7D" w14:textId="740F9BFB" w:rsidR="00DD6E6E" w:rsidRPr="00CE58E2" w:rsidRDefault="00DD6E6E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5DFD6CF" w14:textId="019DECA8" w:rsidR="00FE3EAD" w:rsidRPr="00CE58E2" w:rsidRDefault="00FE3EAD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Nómina</w:t>
      </w:r>
    </w:p>
    <w:p w14:paraId="4736A1EB" w14:textId="0CC4E306" w:rsidR="00395F7F" w:rsidRPr="00CE58E2" w:rsidRDefault="00395F7F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Generar provisiones de gasto aguinaldos, vacaciones.</w:t>
      </w:r>
    </w:p>
    <w:p w14:paraId="5655BAAC" w14:textId="1AA82323" w:rsidR="00395F7F" w:rsidRPr="00CE58E2" w:rsidRDefault="00395F7F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Calcular anualmente el aguinaldo y PTU.</w:t>
      </w:r>
    </w:p>
    <w:p w14:paraId="3F58B448" w14:textId="06E8195D" w:rsidR="00FE3EAD" w:rsidRPr="00CE58E2" w:rsidRDefault="00FE3EAD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lastRenderedPageBreak/>
        <w:t>Verificar la información contable por parte del departamento de nómina.</w:t>
      </w:r>
    </w:p>
    <w:p w14:paraId="1121B378" w14:textId="747C96FB" w:rsidR="00211D05" w:rsidRPr="00CE58E2" w:rsidRDefault="00211D05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Determinar el sueldo en el IMSS a inicio de año.</w:t>
      </w:r>
    </w:p>
    <w:p w14:paraId="057A0EA1" w14:textId="77777777" w:rsidR="00FE3EAD" w:rsidRPr="00CE58E2" w:rsidRDefault="00FE3EAD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C51BBDA" w14:textId="65E66F49" w:rsidR="00DD6E6E" w:rsidRPr="00CE58E2" w:rsidRDefault="00DD6E6E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>Control</w:t>
      </w:r>
      <w:r w:rsidRPr="00CE58E2">
        <w:rPr>
          <w:rFonts w:cstheme="minorHAnsi"/>
          <w:sz w:val="24"/>
          <w:szCs w:val="24"/>
        </w:rPr>
        <w:t xml:space="preserve"> </w:t>
      </w:r>
      <w:r w:rsidR="00FE3EAD" w:rsidRPr="00CE58E2">
        <w:rPr>
          <w:rFonts w:cstheme="minorHAnsi"/>
          <w:b/>
          <w:bCs/>
          <w:sz w:val="24"/>
          <w:szCs w:val="24"/>
        </w:rPr>
        <w:t>I</w:t>
      </w:r>
      <w:r w:rsidRPr="00CE58E2">
        <w:rPr>
          <w:rFonts w:cstheme="minorHAnsi"/>
          <w:b/>
          <w:bCs/>
          <w:sz w:val="24"/>
          <w:szCs w:val="24"/>
        </w:rPr>
        <w:t>nterno</w:t>
      </w:r>
    </w:p>
    <w:p w14:paraId="0C753FCD" w14:textId="686A11AF" w:rsidR="00F61601" w:rsidRPr="00CE58E2" w:rsidRDefault="00F61601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Control interno de la cuenta de nómina.</w:t>
      </w:r>
    </w:p>
    <w:p w14:paraId="504A3DAE" w14:textId="52B1C36C" w:rsidR="00F61601" w:rsidRPr="00CE58E2" w:rsidRDefault="00F61601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Control de notas de crédito y complementos de pago de proveedores.</w:t>
      </w:r>
    </w:p>
    <w:p w14:paraId="73C462AE" w14:textId="5F8D23DE" w:rsidR="00DD6E6E" w:rsidRPr="00CE58E2" w:rsidRDefault="00DD6E6E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Verificar información de liquidación por parte del auditor de control interno.</w:t>
      </w:r>
    </w:p>
    <w:p w14:paraId="44A5E333" w14:textId="79455660" w:rsidR="00FE3EAD" w:rsidRPr="00CE58E2" w:rsidRDefault="00FE3EAD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Análisis de gasto generado por viáticos, caja chica, nómina.</w:t>
      </w:r>
    </w:p>
    <w:p w14:paraId="112552B7" w14:textId="3BAA210C" w:rsidR="00DD6E6E" w:rsidRPr="00CE58E2" w:rsidRDefault="00DD6E6E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C28E86" w14:textId="7094E1D2" w:rsidR="00DD6E6E" w:rsidRPr="00CE58E2" w:rsidRDefault="00DD6E6E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 xml:space="preserve">Obligaciones </w:t>
      </w:r>
      <w:r w:rsidR="00FE3EAD" w:rsidRPr="00CE58E2">
        <w:rPr>
          <w:rFonts w:cstheme="minorHAnsi"/>
          <w:b/>
          <w:bCs/>
          <w:sz w:val="24"/>
          <w:szCs w:val="24"/>
        </w:rPr>
        <w:t>F</w:t>
      </w:r>
      <w:r w:rsidRPr="00CE58E2">
        <w:rPr>
          <w:rFonts w:cstheme="minorHAnsi"/>
          <w:b/>
          <w:bCs/>
          <w:sz w:val="24"/>
          <w:szCs w:val="24"/>
        </w:rPr>
        <w:t>iscales</w:t>
      </w:r>
    </w:p>
    <w:p w14:paraId="6523BE93" w14:textId="6C126174" w:rsidR="008720E7" w:rsidRPr="00CE58E2" w:rsidRDefault="008720E7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Revisar incidencias de FONACOT y autorizar el pago.</w:t>
      </w:r>
    </w:p>
    <w:p w14:paraId="183192C2" w14:textId="7F4AF6EC" w:rsidR="008720E7" w:rsidRPr="00CE58E2" w:rsidRDefault="008720E7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Compartir información base para declaraciones en el SAT e IMSS.</w:t>
      </w:r>
    </w:p>
    <w:p w14:paraId="79EFB14B" w14:textId="0D4A2B73" w:rsidR="008720E7" w:rsidRPr="00CE58E2" w:rsidRDefault="008720E7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proofErr w:type="gramStart"/>
      <w:r w:rsidRPr="00CE58E2">
        <w:rPr>
          <w:rFonts w:cstheme="minorHAnsi"/>
          <w:sz w:val="24"/>
          <w:szCs w:val="24"/>
        </w:rPr>
        <w:t>Asegurar</w:t>
      </w:r>
      <w:proofErr w:type="gramEnd"/>
      <w:r w:rsidRPr="00CE58E2">
        <w:rPr>
          <w:rFonts w:cstheme="minorHAnsi"/>
          <w:sz w:val="24"/>
          <w:szCs w:val="24"/>
        </w:rPr>
        <w:t xml:space="preserve"> que las obligaciones fiscales se cumplan en tiempo y forma.</w:t>
      </w:r>
    </w:p>
    <w:p w14:paraId="01691280" w14:textId="2AE250E5" w:rsidR="008720E7" w:rsidRPr="00CE58E2" w:rsidRDefault="008720E7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Dar seguimiento a los mensajes del buzón tributario.</w:t>
      </w:r>
    </w:p>
    <w:p w14:paraId="50161F2C" w14:textId="77777777" w:rsidR="00DD6E6E" w:rsidRPr="00CE58E2" w:rsidRDefault="00DD6E6E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 xml:space="preserve">Mantener actualizados los procesos administrativos de acuerdo con las reformas fiscales. </w:t>
      </w:r>
    </w:p>
    <w:p w14:paraId="4BE3B99C" w14:textId="15C624E4" w:rsidR="00DD6E6E" w:rsidRPr="00CE58E2" w:rsidRDefault="00DD6E6E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Autorizar facturación de venta pública en general a solicitud de auxiliar contable.</w:t>
      </w:r>
    </w:p>
    <w:p w14:paraId="6D81F8AC" w14:textId="0B1F63CE" w:rsidR="00DD6E6E" w:rsidRPr="00CE58E2" w:rsidRDefault="00DD6E6E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Autorizar pago de carga social, asegurando que no existan diferencias contra nomina interna.</w:t>
      </w:r>
    </w:p>
    <w:p w14:paraId="47462D18" w14:textId="4FB9AF4C" w:rsidR="00DD6E6E" w:rsidRPr="00CE58E2" w:rsidRDefault="00DD6E6E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186D971" w14:textId="26E59B1B" w:rsidR="00DD6E6E" w:rsidRPr="00CE58E2" w:rsidRDefault="00DD6E6E" w:rsidP="00CE58E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CE58E2">
        <w:rPr>
          <w:rFonts w:cstheme="minorHAnsi"/>
          <w:b/>
          <w:bCs/>
          <w:sz w:val="24"/>
          <w:szCs w:val="24"/>
        </w:rPr>
        <w:t xml:space="preserve">Créditos </w:t>
      </w:r>
    </w:p>
    <w:p w14:paraId="387BC540" w14:textId="69141D19" w:rsidR="008720E7" w:rsidRPr="00CE58E2" w:rsidRDefault="008720E7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Seguimiento y soporte a solicitudes de créditos bancarios, proveedores, arrendamiento.</w:t>
      </w:r>
      <w:r w:rsidR="00395F7F" w:rsidRPr="00CE58E2">
        <w:rPr>
          <w:rFonts w:cstheme="minorHAnsi"/>
          <w:sz w:val="24"/>
          <w:szCs w:val="24"/>
        </w:rPr>
        <w:t xml:space="preserve"> </w:t>
      </w:r>
    </w:p>
    <w:p w14:paraId="32F5ABC7" w14:textId="31899F4F" w:rsidR="00DD6E6E" w:rsidRPr="00CE58E2" w:rsidRDefault="00395F7F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Análisis de tasas de interés que se obtiene.</w:t>
      </w:r>
    </w:p>
    <w:p w14:paraId="5D2944AB" w14:textId="078DE0E0" w:rsidR="000B3C55" w:rsidRPr="00CE58E2" w:rsidRDefault="000B3C55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Seguimiento a terminaciones de contrato de arrendamiento de vehículos.</w:t>
      </w:r>
    </w:p>
    <w:p w14:paraId="68F8AA52" w14:textId="07B16B73" w:rsidR="000B3C55" w:rsidRPr="00CE58E2" w:rsidRDefault="000B3C55" w:rsidP="00CE58E2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CE58E2">
        <w:rPr>
          <w:rFonts w:cstheme="minorHAnsi"/>
          <w:sz w:val="24"/>
          <w:szCs w:val="24"/>
        </w:rPr>
        <w:t>Autorizar pago de renta de vehículos.</w:t>
      </w:r>
    </w:p>
    <w:p w14:paraId="3C73D4C6" w14:textId="77777777" w:rsidR="00DD6E6E" w:rsidRPr="00CE58E2" w:rsidRDefault="00DD6E6E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5CB045" w14:textId="18C38C2E" w:rsidR="00395F7F" w:rsidRPr="00CE58E2" w:rsidRDefault="00395F7F" w:rsidP="00CE58E2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sectPr w:rsidR="00395F7F" w:rsidRPr="00CE58E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7636B" w14:textId="77777777" w:rsidR="00440097" w:rsidRDefault="00440097" w:rsidP="00AA62E6">
      <w:pPr>
        <w:spacing w:after="0" w:line="240" w:lineRule="auto"/>
      </w:pPr>
      <w:r>
        <w:separator/>
      </w:r>
    </w:p>
  </w:endnote>
  <w:endnote w:type="continuationSeparator" w:id="0">
    <w:p w14:paraId="6A64929B" w14:textId="77777777" w:rsidR="00440097" w:rsidRDefault="00440097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1898" w14:textId="77777777" w:rsidR="00440097" w:rsidRDefault="00440097" w:rsidP="00AA62E6">
      <w:pPr>
        <w:spacing w:after="0" w:line="240" w:lineRule="auto"/>
      </w:pPr>
      <w:r>
        <w:separator/>
      </w:r>
    </w:p>
  </w:footnote>
  <w:footnote w:type="continuationSeparator" w:id="0">
    <w:p w14:paraId="5E845480" w14:textId="77777777" w:rsidR="00440097" w:rsidRDefault="00440097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03438BB" w:rsidR="000F605A" w:rsidRPr="0010775F" w:rsidRDefault="000F605A" w:rsidP="000F605A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Jefe de Contabilidad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62D5AB80" w:rsidR="00AA62E6" w:rsidRPr="00354B37" w:rsidRDefault="006B705C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57E52"/>
    <w:multiLevelType w:val="hybridMultilevel"/>
    <w:tmpl w:val="24344746"/>
    <w:lvl w:ilvl="0" w:tplc="116CB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62136">
    <w:abstractNumId w:val="5"/>
  </w:num>
  <w:num w:numId="2" w16cid:durableId="1432314326">
    <w:abstractNumId w:val="1"/>
  </w:num>
  <w:num w:numId="3" w16cid:durableId="500589799">
    <w:abstractNumId w:val="3"/>
  </w:num>
  <w:num w:numId="4" w16cid:durableId="1696149440">
    <w:abstractNumId w:val="0"/>
  </w:num>
  <w:num w:numId="5" w16cid:durableId="1274241716">
    <w:abstractNumId w:val="4"/>
  </w:num>
  <w:num w:numId="6" w16cid:durableId="3455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2D"/>
    <w:rsid w:val="00035747"/>
    <w:rsid w:val="00047264"/>
    <w:rsid w:val="00065B09"/>
    <w:rsid w:val="000A4EA4"/>
    <w:rsid w:val="000B3C55"/>
    <w:rsid w:val="000F605A"/>
    <w:rsid w:val="00211D05"/>
    <w:rsid w:val="00222BBB"/>
    <w:rsid w:val="002254AF"/>
    <w:rsid w:val="002A0183"/>
    <w:rsid w:val="00395F7F"/>
    <w:rsid w:val="003A1290"/>
    <w:rsid w:val="003F518E"/>
    <w:rsid w:val="00440097"/>
    <w:rsid w:val="00464EFE"/>
    <w:rsid w:val="00482E7B"/>
    <w:rsid w:val="004B3A08"/>
    <w:rsid w:val="004B65C7"/>
    <w:rsid w:val="004B6832"/>
    <w:rsid w:val="00537A82"/>
    <w:rsid w:val="00565790"/>
    <w:rsid w:val="005955CA"/>
    <w:rsid w:val="005A7D89"/>
    <w:rsid w:val="005D3F92"/>
    <w:rsid w:val="005F5467"/>
    <w:rsid w:val="006B4F2D"/>
    <w:rsid w:val="006B705C"/>
    <w:rsid w:val="006C3CF9"/>
    <w:rsid w:val="006F0348"/>
    <w:rsid w:val="00703846"/>
    <w:rsid w:val="00746A14"/>
    <w:rsid w:val="0079244C"/>
    <w:rsid w:val="0084735E"/>
    <w:rsid w:val="008720E7"/>
    <w:rsid w:val="00936942"/>
    <w:rsid w:val="009B3EC9"/>
    <w:rsid w:val="009E0FCA"/>
    <w:rsid w:val="009E14A1"/>
    <w:rsid w:val="00A2630A"/>
    <w:rsid w:val="00A843A9"/>
    <w:rsid w:val="00AA62E6"/>
    <w:rsid w:val="00AC65F3"/>
    <w:rsid w:val="00B45FB5"/>
    <w:rsid w:val="00B934D6"/>
    <w:rsid w:val="00BC1B0F"/>
    <w:rsid w:val="00C81664"/>
    <w:rsid w:val="00C821F5"/>
    <w:rsid w:val="00CE58E2"/>
    <w:rsid w:val="00D0794B"/>
    <w:rsid w:val="00D11685"/>
    <w:rsid w:val="00DA5A5A"/>
    <w:rsid w:val="00DD3317"/>
    <w:rsid w:val="00DD6E6E"/>
    <w:rsid w:val="00E044C1"/>
    <w:rsid w:val="00E401DC"/>
    <w:rsid w:val="00F61601"/>
    <w:rsid w:val="00FA6C56"/>
    <w:rsid w:val="00FD1AB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EBEA-1F58-43EC-8647-E8680538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8</cp:revision>
  <cp:lastPrinted>2022-07-29T14:53:00Z</cp:lastPrinted>
  <dcterms:created xsi:type="dcterms:W3CDTF">2022-07-29T15:59:00Z</dcterms:created>
  <dcterms:modified xsi:type="dcterms:W3CDTF">2022-08-03T22:57:00Z</dcterms:modified>
</cp:coreProperties>
</file>